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C71E0B" w14:textId="34CCA815" w:rsidR="00825B88" w:rsidRPr="008C1E81" w:rsidRDefault="008C1E81">
      <w:pPr>
        <w:rPr>
          <w:sz w:val="40"/>
          <w:szCs w:val="40"/>
        </w:rPr>
      </w:pPr>
      <w:r>
        <w:rPr>
          <w:sz w:val="40"/>
          <w:szCs w:val="40"/>
        </w:rPr>
        <w:t>The Yang-Mills equations were written down in 1954 by physicis</w:t>
      </w:r>
      <w:r w:rsidR="00DA113B">
        <w:rPr>
          <w:sz w:val="40"/>
          <w:szCs w:val="40"/>
        </w:rPr>
        <w:t>ts C-N Yang and R. Mills, in a</w:t>
      </w:r>
      <w:r>
        <w:rPr>
          <w:sz w:val="40"/>
          <w:szCs w:val="40"/>
        </w:rPr>
        <w:t xml:space="preserve"> study of the strong interaction in particle physics.  The eq</w:t>
      </w:r>
      <w:r w:rsidR="000E3722">
        <w:rPr>
          <w:sz w:val="40"/>
          <w:szCs w:val="40"/>
        </w:rPr>
        <w:t xml:space="preserve">uations are generalizations </w:t>
      </w:r>
      <w:proofErr w:type="gramStart"/>
      <w:r w:rsidR="000E3722">
        <w:rPr>
          <w:sz w:val="40"/>
          <w:szCs w:val="40"/>
        </w:rPr>
        <w:t xml:space="preserve">of </w:t>
      </w:r>
      <w:r>
        <w:rPr>
          <w:sz w:val="40"/>
          <w:szCs w:val="40"/>
        </w:rPr>
        <w:t xml:space="preserve"> Maxwell’s</w:t>
      </w:r>
      <w:proofErr w:type="gramEnd"/>
      <w:r>
        <w:rPr>
          <w:sz w:val="40"/>
          <w:szCs w:val="40"/>
        </w:rPr>
        <w:t xml:space="preserve"> equation</w:t>
      </w:r>
      <w:r w:rsidR="000E3722">
        <w:rPr>
          <w:sz w:val="40"/>
          <w:szCs w:val="40"/>
        </w:rPr>
        <w:t xml:space="preserve">s in electro-magnetism, </w:t>
      </w:r>
      <w:r>
        <w:rPr>
          <w:sz w:val="40"/>
          <w:szCs w:val="40"/>
        </w:rPr>
        <w:t xml:space="preserve">which </w:t>
      </w:r>
      <w:r w:rsidR="00F550C5">
        <w:rPr>
          <w:sz w:val="40"/>
          <w:szCs w:val="40"/>
        </w:rPr>
        <w:t xml:space="preserve">also </w:t>
      </w:r>
      <w:r>
        <w:rPr>
          <w:sz w:val="40"/>
          <w:szCs w:val="40"/>
        </w:rPr>
        <w:t>appea</w:t>
      </w:r>
      <w:r w:rsidR="00F550C5">
        <w:rPr>
          <w:sz w:val="40"/>
          <w:szCs w:val="40"/>
        </w:rPr>
        <w:t>r</w:t>
      </w:r>
      <w:r>
        <w:rPr>
          <w:sz w:val="40"/>
          <w:szCs w:val="40"/>
        </w:rPr>
        <w:t xml:space="preserve"> on the wall.  </w:t>
      </w:r>
      <w:r w:rsidR="00E847E0">
        <w:rPr>
          <w:sz w:val="40"/>
          <w:szCs w:val="40"/>
        </w:rPr>
        <w:t xml:space="preserve">Mathematically, the relevant concept is that of a connection on a </w:t>
      </w:r>
      <w:proofErr w:type="spellStart"/>
      <w:r w:rsidR="00E847E0">
        <w:rPr>
          <w:sz w:val="40"/>
          <w:szCs w:val="40"/>
        </w:rPr>
        <w:t>fibre</w:t>
      </w:r>
      <w:proofErr w:type="spellEnd"/>
      <w:r w:rsidR="00E847E0">
        <w:rPr>
          <w:sz w:val="40"/>
          <w:szCs w:val="40"/>
        </w:rPr>
        <w:t xml:space="preserve"> bund</w:t>
      </w:r>
      <w:r w:rsidR="000E3722">
        <w:rPr>
          <w:sz w:val="40"/>
          <w:szCs w:val="40"/>
        </w:rPr>
        <w:t>le, a notion</w:t>
      </w:r>
      <w:bookmarkStart w:id="0" w:name="_GoBack"/>
      <w:bookmarkEnd w:id="0"/>
      <w:r w:rsidR="006031EA">
        <w:rPr>
          <w:sz w:val="40"/>
          <w:szCs w:val="40"/>
        </w:rPr>
        <w:t xml:space="preserve"> </w:t>
      </w:r>
      <w:r w:rsidR="00E847E0">
        <w:rPr>
          <w:sz w:val="40"/>
          <w:szCs w:val="40"/>
        </w:rPr>
        <w:t xml:space="preserve">in differential geometry </w:t>
      </w:r>
      <w:r w:rsidR="006031EA">
        <w:rPr>
          <w:sz w:val="40"/>
          <w:szCs w:val="40"/>
        </w:rPr>
        <w:t xml:space="preserve">which crystalized </w:t>
      </w:r>
      <w:r w:rsidR="00E847E0">
        <w:rPr>
          <w:sz w:val="40"/>
          <w:szCs w:val="40"/>
        </w:rPr>
        <w:t xml:space="preserve">at about the </w:t>
      </w:r>
      <w:r w:rsidR="006031EA">
        <w:rPr>
          <w:sz w:val="40"/>
          <w:szCs w:val="40"/>
        </w:rPr>
        <w:t>same time (</w:t>
      </w:r>
      <w:r w:rsidR="00E847E0">
        <w:rPr>
          <w:sz w:val="40"/>
          <w:szCs w:val="40"/>
        </w:rPr>
        <w:t>although the</w:t>
      </w:r>
      <w:r w:rsidR="00F550C5">
        <w:rPr>
          <w:sz w:val="40"/>
          <w:szCs w:val="40"/>
        </w:rPr>
        <w:t>se</w:t>
      </w:r>
      <w:r w:rsidR="00E678E4">
        <w:rPr>
          <w:sz w:val="40"/>
          <w:szCs w:val="40"/>
        </w:rPr>
        <w:t xml:space="preserve"> developments </w:t>
      </w:r>
      <w:r w:rsidR="006031EA">
        <w:rPr>
          <w:sz w:val="40"/>
          <w:szCs w:val="40"/>
        </w:rPr>
        <w:t xml:space="preserve">were initially independent, </w:t>
      </w:r>
      <w:r w:rsidR="00E847E0">
        <w:rPr>
          <w:sz w:val="40"/>
          <w:szCs w:val="40"/>
        </w:rPr>
        <w:t xml:space="preserve">and </w:t>
      </w:r>
      <w:r w:rsidR="006031EA">
        <w:rPr>
          <w:sz w:val="40"/>
          <w:szCs w:val="40"/>
        </w:rPr>
        <w:t xml:space="preserve">it was some years before the parallels were understood). </w:t>
      </w:r>
      <w:r>
        <w:rPr>
          <w:sz w:val="40"/>
          <w:szCs w:val="40"/>
        </w:rPr>
        <w:t xml:space="preserve">One </w:t>
      </w:r>
      <w:r w:rsidR="00F550C5">
        <w:rPr>
          <w:sz w:val="40"/>
          <w:szCs w:val="40"/>
        </w:rPr>
        <w:t xml:space="preserve">key feature </w:t>
      </w:r>
      <w:r>
        <w:rPr>
          <w:sz w:val="40"/>
          <w:szCs w:val="40"/>
        </w:rPr>
        <w:t xml:space="preserve">is the introduction </w:t>
      </w:r>
      <w:r w:rsidR="006031EA">
        <w:rPr>
          <w:sz w:val="40"/>
          <w:szCs w:val="40"/>
        </w:rPr>
        <w:t>of an</w:t>
      </w:r>
      <w:r>
        <w:rPr>
          <w:sz w:val="40"/>
          <w:szCs w:val="40"/>
        </w:rPr>
        <w:t xml:space="preserve"> internal symmetry group</w:t>
      </w:r>
      <w:r w:rsidR="00E678E4">
        <w:rPr>
          <w:sz w:val="40"/>
          <w:szCs w:val="40"/>
        </w:rPr>
        <w:t>, or gauge group,</w:t>
      </w:r>
      <w:r>
        <w:rPr>
          <w:sz w:val="40"/>
          <w:szCs w:val="40"/>
        </w:rPr>
        <w:t xml:space="preserve"> </w:t>
      </w:r>
      <w:r w:rsidR="006031EA">
        <w:rPr>
          <w:sz w:val="40"/>
          <w:szCs w:val="40"/>
        </w:rPr>
        <w:t xml:space="preserve">G </w:t>
      </w:r>
      <w:r>
        <w:rPr>
          <w:sz w:val="40"/>
          <w:szCs w:val="40"/>
        </w:rPr>
        <w:t>in the th</w:t>
      </w:r>
      <w:r w:rsidR="006031EA">
        <w:rPr>
          <w:sz w:val="40"/>
          <w:szCs w:val="40"/>
        </w:rPr>
        <w:t xml:space="preserve">eory. In geometric language this is the structure group of the </w:t>
      </w:r>
      <w:proofErr w:type="spellStart"/>
      <w:r w:rsidR="006031EA">
        <w:rPr>
          <w:sz w:val="40"/>
          <w:szCs w:val="40"/>
        </w:rPr>
        <w:t>fibre</w:t>
      </w:r>
      <w:proofErr w:type="spellEnd"/>
      <w:r w:rsidR="006031EA">
        <w:rPr>
          <w:sz w:val="40"/>
          <w:szCs w:val="40"/>
        </w:rPr>
        <w:t xml:space="preserve"> bundle. We imagine having at a point in space (or space-time) an object </w:t>
      </w:r>
      <w:proofErr w:type="gramStart"/>
      <w:r w:rsidR="006031EA">
        <w:rPr>
          <w:sz w:val="40"/>
          <w:szCs w:val="40"/>
        </w:rPr>
        <w:t>which</w:t>
      </w:r>
      <w:proofErr w:type="gramEnd"/>
      <w:r w:rsidR="006031EA">
        <w:rPr>
          <w:sz w:val="40"/>
          <w:szCs w:val="40"/>
        </w:rPr>
        <w:t xml:space="preserve"> can be transported along a path in space. When the path is a loop, the transport can bring the object back to </w:t>
      </w:r>
      <w:r w:rsidR="00DA113B">
        <w:rPr>
          <w:sz w:val="40"/>
          <w:szCs w:val="40"/>
        </w:rPr>
        <w:t>a different state</w:t>
      </w:r>
      <w:r w:rsidR="00E678E4">
        <w:rPr>
          <w:sz w:val="40"/>
          <w:szCs w:val="40"/>
        </w:rPr>
        <w:t>,</w:t>
      </w:r>
      <w:r w:rsidR="00DA113B">
        <w:rPr>
          <w:sz w:val="40"/>
          <w:szCs w:val="40"/>
        </w:rPr>
        <w:t xml:space="preserve"> but the difference is given by the action of the group G. A </w:t>
      </w:r>
      <w:proofErr w:type="gramStart"/>
      <w:r w:rsidR="00DA113B">
        <w:rPr>
          <w:sz w:val="40"/>
          <w:szCs w:val="40"/>
        </w:rPr>
        <w:t>case which arises in classical differential geometry</w:t>
      </w:r>
      <w:proofErr w:type="gramEnd"/>
      <w:r w:rsidR="00DA113B">
        <w:rPr>
          <w:sz w:val="40"/>
          <w:szCs w:val="40"/>
        </w:rPr>
        <w:t xml:space="preserve"> is when the “space” is a curved surface and the objects are unit tangent vectors to the</w:t>
      </w:r>
      <w:r w:rsidR="000E3722">
        <w:rPr>
          <w:sz w:val="40"/>
          <w:szCs w:val="40"/>
        </w:rPr>
        <w:t xml:space="preserve"> surface, b</w:t>
      </w:r>
      <w:r w:rsidR="00DA113B">
        <w:rPr>
          <w:sz w:val="40"/>
          <w:szCs w:val="40"/>
        </w:rPr>
        <w:t>ut in general one considers bundles made up of more abstract objects.  In the equations, the term A denotes the connection on a bundle and F is the curvature of the connection.  If the grou</w:t>
      </w:r>
      <w:r w:rsidR="00F550C5">
        <w:rPr>
          <w:sz w:val="40"/>
          <w:szCs w:val="40"/>
        </w:rPr>
        <w:t xml:space="preserve">p G is not </w:t>
      </w:r>
      <w:r w:rsidR="00F550C5">
        <w:rPr>
          <w:sz w:val="40"/>
          <w:szCs w:val="40"/>
        </w:rPr>
        <w:lastRenderedPageBreak/>
        <w:t>commutative</w:t>
      </w:r>
      <w:r w:rsidR="00DA113B">
        <w:rPr>
          <w:sz w:val="40"/>
          <w:szCs w:val="40"/>
        </w:rPr>
        <w:t xml:space="preserve"> then the relation between the connection A and curvature F is non-linear, with a quadratic term [A</w:t>
      </w:r>
      <w:proofErr w:type="gramStart"/>
      <w:r w:rsidR="00DA113B">
        <w:rPr>
          <w:sz w:val="40"/>
          <w:szCs w:val="40"/>
        </w:rPr>
        <w:t>,A</w:t>
      </w:r>
      <w:proofErr w:type="gramEnd"/>
      <w:r w:rsidR="00DA113B">
        <w:rPr>
          <w:sz w:val="40"/>
          <w:szCs w:val="40"/>
        </w:rPr>
        <w:t xml:space="preserve">].  In the special case of </w:t>
      </w:r>
      <w:proofErr w:type="gramStart"/>
      <w:r w:rsidR="00DA113B">
        <w:rPr>
          <w:sz w:val="40"/>
          <w:szCs w:val="40"/>
        </w:rPr>
        <w:t>electromagnetism  the</w:t>
      </w:r>
      <w:proofErr w:type="gramEnd"/>
      <w:r w:rsidR="00DA113B">
        <w:rPr>
          <w:sz w:val="40"/>
          <w:szCs w:val="40"/>
        </w:rPr>
        <w:t xml:space="preserve"> relevant grou</w:t>
      </w:r>
      <w:r w:rsidR="00F550C5">
        <w:rPr>
          <w:sz w:val="40"/>
          <w:szCs w:val="40"/>
        </w:rPr>
        <w:t>p is the circle which is commutative</w:t>
      </w:r>
      <w:r w:rsidR="00DA113B">
        <w:rPr>
          <w:sz w:val="40"/>
          <w:szCs w:val="40"/>
        </w:rPr>
        <w:t xml:space="preserve">, so this non-linearity  does not </w:t>
      </w:r>
      <w:r w:rsidR="00F550C5">
        <w:rPr>
          <w:sz w:val="40"/>
          <w:szCs w:val="40"/>
        </w:rPr>
        <w:t>arise. The non</w:t>
      </w:r>
      <w:r w:rsidR="000E3722">
        <w:rPr>
          <w:sz w:val="40"/>
          <w:szCs w:val="40"/>
        </w:rPr>
        <w:t>-</w:t>
      </w:r>
      <w:r w:rsidR="00F550C5">
        <w:rPr>
          <w:sz w:val="40"/>
          <w:szCs w:val="40"/>
        </w:rPr>
        <w:t xml:space="preserve">linearity means that </w:t>
      </w:r>
      <w:r w:rsidR="00E678E4">
        <w:rPr>
          <w:sz w:val="40"/>
          <w:szCs w:val="40"/>
        </w:rPr>
        <w:t xml:space="preserve">the </w:t>
      </w:r>
      <w:r w:rsidR="00F550C5">
        <w:rPr>
          <w:sz w:val="40"/>
          <w:szCs w:val="40"/>
        </w:rPr>
        <w:t xml:space="preserve">connection </w:t>
      </w:r>
      <w:proofErr w:type="gramStart"/>
      <w:r w:rsidR="00F550C5">
        <w:rPr>
          <w:sz w:val="40"/>
          <w:szCs w:val="40"/>
        </w:rPr>
        <w:t>cannot  be</w:t>
      </w:r>
      <w:proofErr w:type="gramEnd"/>
      <w:r w:rsidR="00F550C5">
        <w:rPr>
          <w:sz w:val="40"/>
          <w:szCs w:val="40"/>
        </w:rPr>
        <w:t xml:space="preserve"> eliminated from the equations</w:t>
      </w:r>
      <w:r w:rsidR="00E678E4">
        <w:rPr>
          <w:sz w:val="40"/>
          <w:szCs w:val="40"/>
        </w:rPr>
        <w:t xml:space="preserve">, </w:t>
      </w:r>
      <w:r w:rsidR="00F550C5">
        <w:rPr>
          <w:sz w:val="40"/>
          <w:szCs w:val="40"/>
        </w:rPr>
        <w:t xml:space="preserve"> as happens in electromagnetism.  The other equation of the pair is the Euler-Lagrange equation for the Yang-Mills action functional. </w:t>
      </w:r>
      <w:r w:rsidR="00E678E4">
        <w:rPr>
          <w:sz w:val="40"/>
          <w:szCs w:val="40"/>
        </w:rPr>
        <w:t>These equations have</w:t>
      </w:r>
      <w:r w:rsidR="00F550C5">
        <w:rPr>
          <w:sz w:val="40"/>
          <w:szCs w:val="40"/>
        </w:rPr>
        <w:t xml:space="preserve"> had a profound impact on many developments in geometry over the past hal</w:t>
      </w:r>
      <w:r w:rsidR="00E678E4">
        <w:rPr>
          <w:sz w:val="40"/>
          <w:szCs w:val="40"/>
        </w:rPr>
        <w:t>f-</w:t>
      </w:r>
      <w:r w:rsidR="000E3722">
        <w:rPr>
          <w:sz w:val="40"/>
          <w:szCs w:val="40"/>
        </w:rPr>
        <w:t xml:space="preserve">century and the ideas </w:t>
      </w:r>
      <w:r w:rsidR="00E678E4">
        <w:rPr>
          <w:sz w:val="40"/>
          <w:szCs w:val="40"/>
        </w:rPr>
        <w:t xml:space="preserve">are a crucial part of the standard model in elementary particle physics. </w:t>
      </w:r>
    </w:p>
    <w:sectPr w:rsidR="00825B88" w:rsidRPr="008C1E81" w:rsidSect="00825B8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E81"/>
    <w:rsid w:val="000E3722"/>
    <w:rsid w:val="005D2A52"/>
    <w:rsid w:val="006031EA"/>
    <w:rsid w:val="00825B88"/>
    <w:rsid w:val="008C1E81"/>
    <w:rsid w:val="00DA113B"/>
    <w:rsid w:val="00E678E4"/>
    <w:rsid w:val="00E847E0"/>
    <w:rsid w:val="00F5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725D5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847E0"/>
  </w:style>
  <w:style w:type="paragraph" w:styleId="BalloonText">
    <w:name w:val="Balloon Text"/>
    <w:basedOn w:val="Normal"/>
    <w:link w:val="BalloonTextChar"/>
    <w:uiPriority w:val="99"/>
    <w:semiHidden/>
    <w:unhideWhenUsed/>
    <w:rsid w:val="00E847E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7E0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847E0"/>
  </w:style>
  <w:style w:type="paragraph" w:styleId="BalloonText">
    <w:name w:val="Balloon Text"/>
    <w:basedOn w:val="Normal"/>
    <w:link w:val="BalloonTextChar"/>
    <w:uiPriority w:val="99"/>
    <w:semiHidden/>
    <w:unhideWhenUsed/>
    <w:rsid w:val="00E847E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7E0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0F6D530-DB75-0643-BF60-E0723B48C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328</Words>
  <Characters>1647</Characters>
  <Application>Microsoft Macintosh Word</Application>
  <DocSecurity>0</DocSecurity>
  <Lines>42</Lines>
  <Paragraphs>1</Paragraphs>
  <ScaleCrop>false</ScaleCrop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Donaldson</dc:creator>
  <cp:keywords/>
  <dc:description/>
  <cp:lastModifiedBy>Simon Donaldson</cp:lastModifiedBy>
  <cp:revision>5</cp:revision>
  <dcterms:created xsi:type="dcterms:W3CDTF">2015-04-06T20:20:00Z</dcterms:created>
  <dcterms:modified xsi:type="dcterms:W3CDTF">2015-04-06T21:45:00Z</dcterms:modified>
</cp:coreProperties>
</file>